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8D7585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7585">
              <w:rPr>
                <w:noProof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54.5pt;margin-top:16.35pt;width:162.75pt;height:0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</w:pic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35B7C" w:rsidRDefault="008D7585" w:rsidP="004C3796">
      <w:pPr>
        <w:spacing w:after="0" w:line="240" w:lineRule="auto"/>
        <w:rPr>
          <w:sz w:val="24"/>
          <w:szCs w:val="24"/>
        </w:rPr>
      </w:pPr>
      <w:r w:rsidRPr="008D7585">
        <w:rPr>
          <w:noProof/>
          <w:lang w:val="vi-VN" w:eastAsia="vi-VN"/>
        </w:rPr>
        <w:pict>
          <v:shape id="AutoShape 3" o:spid="_x0000_s1028" type="#_x0000_t32" style="position:absolute;margin-left:16.95pt;margin-top:1.2pt;width:134.2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</w:pic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>
        <w:rPr>
          <w:b/>
          <w:sz w:val="26"/>
          <w:szCs w:val="26"/>
        </w:rPr>
        <w:t xml:space="preserve"> ngày 06/03/2017</w:t>
      </w:r>
      <w:r w:rsidRPr="00EB46B5">
        <w:rPr>
          <w:b/>
          <w:sz w:val="26"/>
          <w:szCs w:val="26"/>
        </w:rPr>
        <w:t xml:space="preserve"> đế</w:t>
      </w:r>
      <w:r>
        <w:rPr>
          <w:b/>
          <w:sz w:val="26"/>
          <w:szCs w:val="26"/>
        </w:rPr>
        <w:t>n 17/06</w:t>
      </w:r>
      <w:r w:rsidRPr="00EB46B5">
        <w:rPr>
          <w:b/>
          <w:sz w:val="26"/>
          <w:szCs w:val="26"/>
        </w:rPr>
        <w:t>/2017</w:t>
      </w:r>
    </w:p>
    <w:p w:rsidR="00735B7C" w:rsidRDefault="008D7585" w:rsidP="00211B6D">
      <w:pPr>
        <w:tabs>
          <w:tab w:val="left" w:pos="1560"/>
        </w:tabs>
      </w:pPr>
      <w:r w:rsidRPr="008D7585">
        <w:rPr>
          <w:noProof/>
          <w:lang w:val="vi-VN" w:eastAsia="vi-VN"/>
        </w:rPr>
        <w:pict>
          <v:shape id="AutoShape 4" o:spid="_x0000_s1027" type="#_x0000_t32" style="position:absolute;margin-left:168.45pt;margin-top:6.6pt;width:147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</w:pic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06/03/2017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17/06/2017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51/2012/QĐ-TTg ngày 16 tháng 11 năm 2012 của Bộ Giáo dục và Đào tạ</w:t>
      </w:r>
      <w:r w:rsidR="00663F4D">
        <w:rPr>
          <w:sz w:val="26"/>
          <w:szCs w:val="26"/>
        </w:rPr>
        <w:t>o</w:t>
      </w:r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 xml:space="preserve">Thống kê tổng số tiết của Giảng viên thuộc tổ giáo dục thể chất dạy từ ngày 06/03/2017 đến ngày 17/06/2017 như sau : </w:t>
      </w:r>
    </w:p>
    <w:tbl>
      <w:tblPr>
        <w:tblW w:w="9504" w:type="dxa"/>
        <w:tblLayout w:type="fixed"/>
        <w:tblLook w:val="00A0"/>
      </w:tblPr>
      <w:tblGrid>
        <w:gridCol w:w="716"/>
        <w:gridCol w:w="1416"/>
        <w:gridCol w:w="1275"/>
        <w:gridCol w:w="1843"/>
        <w:gridCol w:w="1134"/>
        <w:gridCol w:w="847"/>
        <w:gridCol w:w="1137"/>
        <w:gridCol w:w="1136"/>
      </w:tblGrid>
      <w:tr w:rsidR="00F20ED1" w:rsidRPr="00E4352F" w:rsidTr="007170FE">
        <w:trPr>
          <w:trHeight w:val="1144"/>
          <w:tblHeader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F20ED1" w:rsidRPr="00E4352F" w:rsidTr="007170FE">
        <w:trPr>
          <w:trHeight w:val="442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br/>
            </w:r>
          </w:p>
        </w:tc>
      </w:tr>
      <w:tr w:rsidR="00F20ED1" w:rsidRPr="00E4352F" w:rsidTr="007170FE">
        <w:trPr>
          <w:trHeight w:val="446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62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Đức </w:t>
            </w:r>
            <w:r w:rsidRPr="00E4352F">
              <w:rPr>
                <w:sz w:val="26"/>
                <w:szCs w:val="26"/>
              </w:rPr>
              <w:br/>
              <w:t>Thắng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504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19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80 ti</w:t>
            </w:r>
            <w:r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26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Nguyễn Phú</w:t>
            </w:r>
            <w:r w:rsidRPr="00E4352F">
              <w:rPr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29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16TCT-QTM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B46B5" w:rsidRDefault="00F20ED1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B46B5" w:rsidRDefault="00F20ED1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34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AC7E36" w:rsidRDefault="00F20ED1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276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36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Mạnh </w:t>
            </w:r>
            <w:r w:rsidRPr="00E4352F">
              <w:rPr>
                <w:sz w:val="26"/>
                <w:szCs w:val="26"/>
              </w:rPr>
              <w:br/>
              <w:t>Phương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đẳng </w:t>
            </w:r>
          </w:p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BC48B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39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BC48B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ĐT4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663F4D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44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Ngô Thanh </w:t>
            </w:r>
            <w:r w:rsidRPr="00E4352F">
              <w:rPr>
                <w:sz w:val="26"/>
                <w:szCs w:val="26"/>
              </w:rPr>
              <w:br/>
              <w:t>Điền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  <w:p w:rsidR="00F20ED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46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47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BC48B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48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49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 nghề và trung cấp chuyên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</w:t>
            </w:r>
            <w:r>
              <w:rPr>
                <w:color w:val="000000"/>
                <w:sz w:val="26"/>
                <w:szCs w:val="26"/>
                <w:lang w:val="vi-VN"/>
              </w:rPr>
              <w:t>T</w:t>
            </w:r>
            <w:r>
              <w:rPr>
                <w:color w:val="000000"/>
                <w:sz w:val="26"/>
                <w:szCs w:val="26"/>
              </w:rPr>
              <w:t>-Ô2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BC48B1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7170FE">
        <w:trPr>
          <w:trHeight w:val="446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9647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A3262" w:rsidRPr="00E4352F" w:rsidTr="007170FE">
        <w:trPr>
          <w:trHeight w:val="446"/>
        </w:trPr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A3262" w:rsidRPr="00E4352F" w:rsidRDefault="00AA3262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262" w:rsidRPr="00663F4D" w:rsidRDefault="00AA3262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29</w:t>
            </w:r>
            <w:r>
              <w:rPr>
                <w:b/>
                <w:bCs/>
                <w:color w:val="000000"/>
                <w:sz w:val="26"/>
                <w:szCs w:val="26"/>
              </w:rPr>
              <w:t>8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A3262" w:rsidRPr="00E4352F" w:rsidRDefault="00AA3262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A3262" w:rsidRPr="00E4352F" w:rsidTr="007170FE">
        <w:trPr>
          <w:trHeight w:val="446"/>
        </w:trPr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A3262" w:rsidRPr="00E4352F" w:rsidRDefault="00AA3262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262" w:rsidRDefault="00AA3262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496     </w:t>
            </w:r>
          </w:p>
          <w:p w:rsidR="00AA3262" w:rsidRPr="00300DEF" w:rsidRDefault="00AA3262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262" w:rsidRPr="00E4352F" w:rsidRDefault="00AA3262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 w:rsidR="00136037">
        <w:rPr>
          <w:sz w:val="26"/>
          <w:szCs w:val="26"/>
        </w:rPr>
        <w:t>.</w:t>
      </w:r>
      <w:r w:rsidR="00136037">
        <w:rPr>
          <w:sz w:val="26"/>
          <w:szCs w:val="26"/>
          <w:lang w:val="vi-VN"/>
        </w:rPr>
        <w:t>49</w:t>
      </w:r>
      <w:r w:rsidR="003F0483">
        <w:rPr>
          <w:sz w:val="26"/>
          <w:szCs w:val="26"/>
          <w:lang w:val="vi-VN"/>
        </w:rPr>
        <w:t>6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3F0483">
        <w:rPr>
          <w:sz w:val="26"/>
          <w:szCs w:val="26"/>
          <w:lang w:val="vi-VN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3F0483">
        <w:rPr>
          <w:i/>
          <w:sz w:val="26"/>
          <w:szCs w:val="26"/>
          <w:lang w:val="vi-VN"/>
        </w:rPr>
        <w:t>17</w:t>
      </w:r>
      <w:r w:rsidR="0009647F">
        <w:rPr>
          <w:i/>
          <w:sz w:val="26"/>
          <w:szCs w:val="26"/>
          <w:lang w:val="vi-VN"/>
        </w:rPr>
        <w:t xml:space="preserve"> tháng  8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3F0483">
        <w:rPr>
          <w:i/>
          <w:sz w:val="26"/>
          <w:szCs w:val="26"/>
          <w:lang w:val="vi-VN"/>
        </w:rPr>
        <w:t xml:space="preserve">7 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226C4"/>
    <w:rsid w:val="000405E7"/>
    <w:rsid w:val="000535BE"/>
    <w:rsid w:val="000546BF"/>
    <w:rsid w:val="0007483E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61072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3"/>
        <o:r id="V:Rule3" type="connector" idref="#AutoShape 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V8</cp:lastModifiedBy>
  <cp:revision>3</cp:revision>
  <cp:lastPrinted>2017-06-24T05:56:00Z</cp:lastPrinted>
  <dcterms:created xsi:type="dcterms:W3CDTF">2017-08-28T04:24:00Z</dcterms:created>
  <dcterms:modified xsi:type="dcterms:W3CDTF">2017-08-28T04:37:00Z</dcterms:modified>
</cp:coreProperties>
</file>